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7F" w:rsidRPr="0012431D" w:rsidRDefault="002B641A" w:rsidP="0071367F">
      <w:pPr>
        <w:spacing w:line="600" w:lineRule="exact"/>
        <w:ind w:firstLine="640"/>
        <w:jc w:val="center"/>
        <w:rPr>
          <w:rFonts w:ascii="仿宋_GB2312" w:eastAsia="仿宋_GB2312" w:hAnsi="楷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楷体" w:hint="eastAsia"/>
          <w:b/>
          <w:color w:val="000000"/>
          <w:kern w:val="0"/>
          <w:sz w:val="30"/>
          <w:szCs w:val="30"/>
        </w:rPr>
        <w:t>申报系统</w:t>
      </w:r>
      <w:r w:rsidR="0071367F" w:rsidRPr="0012431D">
        <w:rPr>
          <w:rFonts w:ascii="仿宋_GB2312" w:eastAsia="仿宋_GB2312" w:hAnsi="楷体" w:hint="eastAsia"/>
          <w:b/>
          <w:color w:val="000000"/>
          <w:kern w:val="0"/>
          <w:sz w:val="30"/>
          <w:szCs w:val="30"/>
        </w:rPr>
        <w:t>相关</w:t>
      </w:r>
      <w:r w:rsidR="009C0DFD">
        <w:rPr>
          <w:rFonts w:ascii="仿宋_GB2312" w:eastAsia="仿宋_GB2312" w:hAnsi="楷体" w:hint="eastAsia"/>
          <w:b/>
          <w:color w:val="000000"/>
          <w:kern w:val="0"/>
          <w:sz w:val="30"/>
          <w:szCs w:val="30"/>
        </w:rPr>
        <w:t>使用</w:t>
      </w:r>
      <w:r w:rsidR="0071367F" w:rsidRPr="0012431D">
        <w:rPr>
          <w:rFonts w:ascii="仿宋_GB2312" w:eastAsia="仿宋_GB2312" w:hAnsi="楷体" w:hint="eastAsia"/>
          <w:b/>
          <w:color w:val="000000"/>
          <w:kern w:val="0"/>
          <w:sz w:val="30"/>
          <w:szCs w:val="30"/>
        </w:rPr>
        <w:t>说明</w:t>
      </w:r>
    </w:p>
    <w:p w:rsidR="003045CE" w:rsidRPr="00F518D9" w:rsidRDefault="000D0CE2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1.</w:t>
      </w:r>
      <w:r w:rsidR="00E64D68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</w:t>
      </w:r>
      <w:r w:rsidR="008B1E84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推荐选拔方式</w:t>
      </w:r>
      <w:r w:rsidR="00E64D68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”</w:t>
      </w:r>
      <w:r w:rsidR="00BB3425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一栏</w:t>
      </w:r>
      <w:r w:rsidR="008B1E84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选择“单位推荐”</w:t>
      </w:r>
      <w:r w:rsidR="00134D06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。</w:t>
      </w:r>
    </w:p>
    <w:p w:rsidR="00915BDB" w:rsidRPr="00F518D9" w:rsidRDefault="000D0CE2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2.</w:t>
      </w:r>
      <w:r w:rsidR="006C4FF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“社会兼职”一栏所填内容必须能够提供聘书或相关佐证材料</w:t>
      </w:r>
      <w:r w:rsidR="00134D06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。</w:t>
      </w:r>
    </w:p>
    <w:p w:rsidR="00C669E8" w:rsidRPr="00F518D9" w:rsidRDefault="00446D14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3.</w:t>
      </w:r>
      <w:r w:rsidR="00C669E8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“本人专业技术资格证书扫描件”及“单位聘书或聘任文件扫描件”栏内</w:t>
      </w:r>
      <w:r w:rsidR="006A51B8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须提交由学校人力资源和社会保障处统一开具的职称证明</w:t>
      </w:r>
      <w:r w:rsidR="004F49A9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的扫描件</w:t>
      </w:r>
      <w:r w:rsidR="0048396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（限PDF格式）</w:t>
      </w:r>
      <w:r w:rsidR="004F49A9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。职称证明</w:t>
      </w:r>
      <w:r w:rsidR="00D945C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请到教师办事大厅人力资源和社会保障处窗口办理</w:t>
      </w:r>
      <w:r w:rsidR="004F49A9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。</w:t>
      </w:r>
    </w:p>
    <w:p w:rsidR="0054510F" w:rsidRPr="00F518D9" w:rsidRDefault="00446D14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4.</w:t>
      </w:r>
      <w:r w:rsidR="0054510F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“本人学历网络查询信息学历、学位证书扫描件”一栏</w:t>
      </w:r>
      <w:r w:rsidR="000B6BAC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需</w:t>
      </w:r>
      <w:r w:rsidR="0054510F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提交</w:t>
      </w:r>
      <w:r w:rsidR="005F6A4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申报人最高学历、学位证书的扫描件（限PDF格式）</w:t>
      </w:r>
      <w:r w:rsidR="00224C10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即可；</w:t>
      </w:r>
      <w:r w:rsidR="005F6A4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如遇学历、学位证书丢失，</w:t>
      </w:r>
      <w:r w:rsidR="000B6BAC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须</w:t>
      </w:r>
      <w:r w:rsidR="005F6A4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提供该学历的网络查询信息等相关证明材料的</w:t>
      </w:r>
      <w:r w:rsidR="00224C10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扫描件（限PDF格式）。</w:t>
      </w:r>
    </w:p>
    <w:p w:rsidR="00D945CE" w:rsidRPr="00F518D9" w:rsidRDefault="00446D14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5.</w:t>
      </w:r>
      <w:r w:rsidR="00D945C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“业务工作业绩总结扫描件”</w:t>
      </w:r>
      <w:r w:rsidR="0048396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 xml:space="preserve"> 栏内须提交</w:t>
      </w:r>
      <w:r w:rsidR="00C20037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由</w:t>
      </w:r>
      <w:r w:rsidR="0048396E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申报人</w:t>
      </w:r>
      <w:r w:rsidR="00C20037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本人撰写的</w:t>
      </w:r>
      <w:r w:rsidR="00122ED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业绩总结</w:t>
      </w:r>
      <w:r w:rsidR="00783C98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（包括推荐人选突出贡献、学术水平和取得的经济、社会效益情况介绍，1500汉字以内，加盖推荐单位公章）</w:t>
      </w:r>
      <w:r w:rsidR="00122ED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的扫描件（限PDF格式）。</w:t>
      </w:r>
    </w:p>
    <w:p w:rsidR="0014108D" w:rsidRPr="00F518D9" w:rsidRDefault="00446D14" w:rsidP="0095605F">
      <w:pPr>
        <w:spacing w:line="600" w:lineRule="exact"/>
        <w:ind w:left="1" w:firstLineChars="227" w:firstLine="636"/>
        <w:rPr>
          <w:rFonts w:ascii="仿宋_GB2312" w:eastAsia="仿宋_GB2312" w:hAnsi="楷体"/>
          <w:color w:val="000000"/>
          <w:kern w:val="0"/>
          <w:sz w:val="28"/>
          <w:szCs w:val="28"/>
        </w:rPr>
      </w:pPr>
      <w:r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6.</w:t>
      </w:r>
      <w:r w:rsidR="0014108D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“公示表扫描件”一栏</w:t>
      </w:r>
      <w:r w:rsidR="0095605F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须提交由人力资源和社会保障处出具的《公示情况说明》（</w:t>
      </w:r>
      <w:r w:rsidR="00083004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附件</w:t>
      </w:r>
      <w:r w:rsidR="00086880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3</w:t>
      </w:r>
      <w:r w:rsidR="0095605F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）</w:t>
      </w:r>
      <w:r w:rsidR="00915BDB" w:rsidRPr="00F518D9">
        <w:rPr>
          <w:rFonts w:ascii="仿宋_GB2312" w:eastAsia="仿宋_GB2312" w:hAnsi="楷体" w:hint="eastAsia"/>
          <w:color w:val="000000"/>
          <w:kern w:val="0"/>
          <w:sz w:val="28"/>
          <w:szCs w:val="28"/>
        </w:rPr>
        <w:t>。</w:t>
      </w:r>
    </w:p>
    <w:p w:rsidR="00915BDB" w:rsidRPr="00FA2BCE" w:rsidRDefault="00915BDB" w:rsidP="000D0CE2">
      <w:pPr>
        <w:spacing w:line="600" w:lineRule="exact"/>
        <w:ind w:firstLine="640"/>
        <w:rPr>
          <w:rFonts w:ascii="仿宋_GB2312" w:eastAsia="仿宋_GB2312" w:hAnsi="楷体"/>
          <w:color w:val="000000"/>
          <w:kern w:val="0"/>
          <w:sz w:val="32"/>
          <w:szCs w:val="32"/>
        </w:rPr>
      </w:pPr>
    </w:p>
    <w:sectPr w:rsidR="00915BDB" w:rsidRPr="00FA2BCE" w:rsidSect="00666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90" w:rsidRDefault="00740F90" w:rsidP="008B1E84">
      <w:r>
        <w:separator/>
      </w:r>
    </w:p>
  </w:endnote>
  <w:endnote w:type="continuationSeparator" w:id="1">
    <w:p w:rsidR="00740F90" w:rsidRDefault="00740F90" w:rsidP="008B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5F" w:rsidRDefault="009560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5F" w:rsidRDefault="009560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5F" w:rsidRDefault="009560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90" w:rsidRDefault="00740F90" w:rsidP="008B1E84">
      <w:r>
        <w:separator/>
      </w:r>
    </w:p>
  </w:footnote>
  <w:footnote w:type="continuationSeparator" w:id="1">
    <w:p w:rsidR="00740F90" w:rsidRDefault="00740F90" w:rsidP="008B1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5F" w:rsidRDefault="00956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84" w:rsidRDefault="008B1E84" w:rsidP="0095605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5F" w:rsidRDefault="009560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1D99"/>
    <w:multiLevelType w:val="hybridMultilevel"/>
    <w:tmpl w:val="5CC0BA8A"/>
    <w:lvl w:ilvl="0" w:tplc="6EB0C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E84"/>
    <w:rsid w:val="00011000"/>
    <w:rsid w:val="00014019"/>
    <w:rsid w:val="00055D8E"/>
    <w:rsid w:val="00083004"/>
    <w:rsid w:val="00086880"/>
    <w:rsid w:val="000B6BAC"/>
    <w:rsid w:val="000D0CE2"/>
    <w:rsid w:val="00122EDD"/>
    <w:rsid w:val="0012431D"/>
    <w:rsid w:val="00134D06"/>
    <w:rsid w:val="0014108D"/>
    <w:rsid w:val="001543E2"/>
    <w:rsid w:val="00224C10"/>
    <w:rsid w:val="0027571E"/>
    <w:rsid w:val="002B641A"/>
    <w:rsid w:val="003045CE"/>
    <w:rsid w:val="00367C23"/>
    <w:rsid w:val="00391F1B"/>
    <w:rsid w:val="003D49AD"/>
    <w:rsid w:val="003E19CF"/>
    <w:rsid w:val="003F0E11"/>
    <w:rsid w:val="00437A73"/>
    <w:rsid w:val="00446D14"/>
    <w:rsid w:val="0048396E"/>
    <w:rsid w:val="004839B1"/>
    <w:rsid w:val="004A596F"/>
    <w:rsid w:val="004F49A9"/>
    <w:rsid w:val="0054510F"/>
    <w:rsid w:val="005F6A4D"/>
    <w:rsid w:val="006666DA"/>
    <w:rsid w:val="0066679D"/>
    <w:rsid w:val="00672F04"/>
    <w:rsid w:val="006A51B8"/>
    <w:rsid w:val="006C4FFE"/>
    <w:rsid w:val="0071367F"/>
    <w:rsid w:val="00740F90"/>
    <w:rsid w:val="00783C98"/>
    <w:rsid w:val="007A54A8"/>
    <w:rsid w:val="007F6745"/>
    <w:rsid w:val="008B1E84"/>
    <w:rsid w:val="008D3D15"/>
    <w:rsid w:val="00915BDB"/>
    <w:rsid w:val="0095605F"/>
    <w:rsid w:val="00970D8B"/>
    <w:rsid w:val="009C0DFD"/>
    <w:rsid w:val="00A0309F"/>
    <w:rsid w:val="00A62128"/>
    <w:rsid w:val="00AB197E"/>
    <w:rsid w:val="00B32A05"/>
    <w:rsid w:val="00B42A13"/>
    <w:rsid w:val="00B476C7"/>
    <w:rsid w:val="00BB3425"/>
    <w:rsid w:val="00BD541E"/>
    <w:rsid w:val="00C034CD"/>
    <w:rsid w:val="00C20037"/>
    <w:rsid w:val="00C669E8"/>
    <w:rsid w:val="00CC65A3"/>
    <w:rsid w:val="00D276C7"/>
    <w:rsid w:val="00D6531F"/>
    <w:rsid w:val="00D945CE"/>
    <w:rsid w:val="00DB4301"/>
    <w:rsid w:val="00E01F40"/>
    <w:rsid w:val="00E64D68"/>
    <w:rsid w:val="00E937BF"/>
    <w:rsid w:val="00EF702A"/>
    <w:rsid w:val="00F518D9"/>
    <w:rsid w:val="00FA2BCE"/>
    <w:rsid w:val="00FA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E84"/>
    <w:rPr>
      <w:sz w:val="18"/>
      <w:szCs w:val="18"/>
    </w:rPr>
  </w:style>
  <w:style w:type="paragraph" w:styleId="a5">
    <w:name w:val="List Paragraph"/>
    <w:basedOn w:val="a"/>
    <w:uiPriority w:val="34"/>
    <w:qFormat/>
    <w:rsid w:val="002757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dcterms:created xsi:type="dcterms:W3CDTF">2017-04-29T01:16:00Z</dcterms:created>
  <dcterms:modified xsi:type="dcterms:W3CDTF">2017-03-29T08:04:00Z</dcterms:modified>
</cp:coreProperties>
</file>